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0A7DCAD6" w14:textId="4D7E54AE" w:rsidR="00245C20" w:rsidRPr="00245C20" w:rsidRDefault="00245C20" w:rsidP="00245C20">
      <w:pPr>
        <w:pStyle w:val="Tittel"/>
        <w:rPr>
          <w:i/>
          <w:iCs/>
        </w:rPr>
      </w:pPr>
      <w:r>
        <w:t xml:space="preserve">Aksjekjøp: </w:t>
      </w:r>
      <w:r>
        <w:rPr>
          <w:i/>
          <w:iCs/>
        </w:rPr>
        <w:t>(ticker)</w:t>
      </w:r>
    </w:p>
    <w:p w14:paraId="0C18EE13" w14:textId="02F82348" w:rsidR="00245C20" w:rsidRDefault="00245C20" w:rsidP="00245C20">
      <w:pPr>
        <w:pStyle w:val="Overskrift1"/>
      </w:pPr>
      <w:r>
        <w:t>Hvorfor kjøper jeg denne aksjen?</w:t>
      </w:r>
    </w:p>
    <w:p w14:paraId="046E2A72" w14:textId="77777777" w:rsidR="00513896" w:rsidRPr="00513896" w:rsidRDefault="00513896" w:rsidP="00513896"/>
    <w:p w14:paraId="72AC5C7F" w14:textId="115F0E1E" w:rsidR="00245C20" w:rsidRDefault="00245C20" w:rsidP="00245C20">
      <w:pPr>
        <w:pStyle w:val="Overskrift1"/>
      </w:pPr>
      <w:r>
        <w:t>Hva forventer jeg fra dette aksjekjøpet?</w:t>
      </w:r>
    </w:p>
    <w:p w14:paraId="06AD4FF0" w14:textId="77777777" w:rsidR="00513896" w:rsidRPr="00513896" w:rsidRDefault="00513896" w:rsidP="00513896"/>
    <w:p w14:paraId="4FC15A6F" w14:textId="41E05383" w:rsidR="00245C20" w:rsidRDefault="00245C20" w:rsidP="00245C20">
      <w:pPr>
        <w:pStyle w:val="Overskrift1"/>
      </w:pPr>
      <w:r>
        <w:t>Hva vil påvirke aksjen fremover?</w:t>
      </w:r>
    </w:p>
    <w:p w14:paraId="55F095F4" w14:textId="77777777" w:rsidR="00513896" w:rsidRPr="00513896" w:rsidRDefault="00513896" w:rsidP="00513896"/>
    <w:p w14:paraId="3BF4A038" w14:textId="09B58D35" w:rsidR="00245C20" w:rsidRDefault="00245C20" w:rsidP="00245C20">
      <w:pPr>
        <w:pStyle w:val="Overskrift1"/>
      </w:pPr>
      <w:r>
        <w:t>Når skal jeg selge?</w:t>
      </w:r>
    </w:p>
    <w:p w14:paraId="14F6DC62" w14:textId="77777777" w:rsidR="00513896" w:rsidRPr="00513896" w:rsidRDefault="00513896" w:rsidP="00513896"/>
    <w:p w14:paraId="4CA6B8CC" w14:textId="5D7162EF" w:rsidR="00245C20" w:rsidRDefault="00245C20" w:rsidP="00245C20">
      <w:pPr>
        <w:pStyle w:val="Overskrift1"/>
      </w:pPr>
      <w:r>
        <w:t>Når vet jeg at investering var dårlig?</w:t>
      </w:r>
    </w:p>
    <w:p w14:paraId="61ED41AA" w14:textId="77777777" w:rsidR="00513896" w:rsidRPr="00513896" w:rsidRDefault="00513896" w:rsidP="00513896"/>
    <w:p w14:paraId="727D1024" w14:textId="42E139B4" w:rsidR="00245C20" w:rsidRDefault="00245C20" w:rsidP="00245C20"/>
    <w:p w14:paraId="556F7559" w14:textId="77777777" w:rsidR="00245C20" w:rsidRPr="00245C20" w:rsidRDefault="00245C20" w:rsidP="00245C20">
      <w:pPr>
        <w:pBdr>
          <w:bottom w:val="single" w:sz="4" w:space="1" w:color="auto"/>
        </w:pBdr>
      </w:pPr>
    </w:p>
    <w:p w14:paraId="31F74C18" w14:textId="32B34C93" w:rsidR="00245C20" w:rsidRDefault="00245C20" w:rsidP="00245C20"/>
    <w:p w14:paraId="238D8124" w14:textId="65FD049A" w:rsidR="00245C20" w:rsidRDefault="00245C20" w:rsidP="00245C20">
      <w:pPr>
        <w:pStyle w:val="Overskrift1"/>
      </w:pPr>
      <w:r>
        <w:t>Hva er resultatet fra aksjekjøpet?</w:t>
      </w:r>
    </w:p>
    <w:p w14:paraId="36A66CBA" w14:textId="77777777" w:rsidR="00513896" w:rsidRPr="00513896" w:rsidRDefault="00513896" w:rsidP="00513896"/>
    <w:p w14:paraId="793C50D9" w14:textId="29A5DAD0" w:rsidR="00245C20" w:rsidRDefault="00245C20" w:rsidP="00245C20">
      <w:pPr>
        <w:pStyle w:val="Overskrift1"/>
      </w:pPr>
      <w:r>
        <w:t>Skjedde det noe uventet?</w:t>
      </w:r>
    </w:p>
    <w:p w14:paraId="5AC81CBA" w14:textId="77777777" w:rsidR="00513896" w:rsidRPr="00513896" w:rsidRDefault="00513896" w:rsidP="00513896"/>
    <w:p w14:paraId="0C21B7AC" w14:textId="4A02EA21" w:rsidR="00245C20" w:rsidRDefault="00245C20" w:rsidP="00FF38FC">
      <w:pPr>
        <w:pStyle w:val="Overskrift1"/>
      </w:pPr>
      <w:r>
        <w:t>Hva er de største lærdommene, og hvorfor?</w:t>
      </w:r>
    </w:p>
    <w:p w14:paraId="6CDCD6AB" w14:textId="77777777" w:rsidR="00513896" w:rsidRPr="00513896" w:rsidRDefault="00513896" w:rsidP="00513896"/>
    <w:sectPr w:rsidR="00513896" w:rsidRPr="00513896" w:rsidSect="00245C20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20"/>
    <w:rsid w:val="00245C20"/>
    <w:rsid w:val="00513896"/>
    <w:rsid w:val="009326D3"/>
    <w:rsid w:val="00AD5701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27EC"/>
  <w15:chartTrackingRefBased/>
  <w15:docId w15:val="{EEBF4620-FA82-4228-8846-BD1A1AF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20"/>
  </w:style>
  <w:style w:type="paragraph" w:styleId="Overskrift1">
    <w:name w:val="heading 1"/>
    <w:basedOn w:val="Normal"/>
    <w:next w:val="Normal"/>
    <w:link w:val="Overskrift1Tegn"/>
    <w:uiPriority w:val="9"/>
    <w:qFormat/>
    <w:rsid w:val="00245C20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686963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5C2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5C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5C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5C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5C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5C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5C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45C20"/>
    <w:pPr>
      <w:pBdr>
        <w:top w:val="single" w:sz="6" w:space="8" w:color="897B61" w:themeColor="accent3"/>
        <w:bottom w:val="single" w:sz="6" w:space="8" w:color="897B61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91B0E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245C20"/>
    <w:rPr>
      <w:rFonts w:asciiTheme="majorHAnsi" w:eastAsiaTheme="majorEastAsia" w:hAnsiTheme="majorHAnsi" w:cstheme="majorBidi"/>
      <w:caps/>
      <w:color w:val="191B0E" w:themeColor="text2"/>
      <w:spacing w:val="30"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5C20"/>
    <w:rPr>
      <w:rFonts w:asciiTheme="majorHAnsi" w:eastAsiaTheme="majorEastAsia" w:hAnsiTheme="majorHAnsi" w:cstheme="majorBidi"/>
      <w:color w:val="686963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5C2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5C2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5C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5C2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5C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5C2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5C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5C20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45C20"/>
    <w:rPr>
      <w:b/>
      <w:bCs/>
      <w:color w:val="404040" w:themeColor="text1" w:themeTint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5C20"/>
    <w:pPr>
      <w:numPr>
        <w:ilvl w:val="1"/>
      </w:numPr>
      <w:jc w:val="center"/>
    </w:pPr>
    <w:rPr>
      <w:color w:val="191B0E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5C20"/>
    <w:rPr>
      <w:color w:val="191B0E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245C20"/>
    <w:rPr>
      <w:b/>
      <w:bCs/>
    </w:rPr>
  </w:style>
  <w:style w:type="character" w:styleId="Utheving">
    <w:name w:val="Emphasis"/>
    <w:basedOn w:val="Standardskriftforavsnitt"/>
    <w:uiPriority w:val="20"/>
    <w:qFormat/>
    <w:rsid w:val="00245C20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245C20"/>
    <w:pPr>
      <w:spacing w:after="0"/>
    </w:pPr>
  </w:style>
  <w:style w:type="paragraph" w:styleId="Sitat">
    <w:name w:val="Quote"/>
    <w:basedOn w:val="Normal"/>
    <w:next w:val="Normal"/>
    <w:link w:val="SitatTegn"/>
    <w:uiPriority w:val="29"/>
    <w:qFormat/>
    <w:rsid w:val="00245C20"/>
    <w:pPr>
      <w:spacing w:before="160"/>
      <w:ind w:left="720" w:right="720"/>
      <w:jc w:val="center"/>
    </w:pPr>
    <w:rPr>
      <w:i/>
      <w:iCs/>
      <w:color w:val="665B48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45C20"/>
    <w:rPr>
      <w:i/>
      <w:iCs/>
      <w:color w:val="665B48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5C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86963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5C20"/>
    <w:rPr>
      <w:rFonts w:asciiTheme="majorHAnsi" w:eastAsiaTheme="majorEastAsia" w:hAnsiTheme="majorHAnsi" w:cstheme="majorBidi"/>
      <w:caps/>
      <w:color w:val="686963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45C20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245C20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245C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245C20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245C20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5C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skjæring">
  <a:themeElements>
    <a:clrScheme name="Beskjæring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Beskjæring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eskjæring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R. Rolfsen</dc:creator>
  <cp:keywords/>
  <dc:description/>
  <cp:lastModifiedBy>Håkon R. Rolfsen</cp:lastModifiedBy>
  <cp:revision>3</cp:revision>
  <dcterms:created xsi:type="dcterms:W3CDTF">2020-07-26T07:29:00Z</dcterms:created>
  <dcterms:modified xsi:type="dcterms:W3CDTF">2020-07-26T07:40:00Z</dcterms:modified>
</cp:coreProperties>
</file>